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2"/>
      </w:tblGrid>
      <w:tr w:rsidR="00A21977" w:rsidRPr="00F07F12" w:rsidTr="0011162A"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</w:tcPr>
          <w:p w:rsidR="00A62E51" w:rsidRDefault="00A21977" w:rsidP="00F07F12">
            <w:pPr>
              <w:rPr>
                <w:rFonts w:ascii="Times New Roman" w:hAnsi="Times New Roman"/>
                <w:sz w:val="28"/>
                <w:szCs w:val="28"/>
              </w:rPr>
            </w:pPr>
            <w:r w:rsidRPr="00F07F12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0D7351" w:rsidRPr="00F07F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7F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1977" w:rsidRDefault="00A21977" w:rsidP="00F07F12">
            <w:pPr>
              <w:rPr>
                <w:rFonts w:ascii="Times New Roman" w:hAnsi="Times New Roman"/>
                <w:sz w:val="28"/>
                <w:szCs w:val="28"/>
              </w:rPr>
            </w:pPr>
            <w:r w:rsidRPr="00F07F12">
              <w:rPr>
                <w:rFonts w:ascii="Times New Roman" w:hAnsi="Times New Roman"/>
                <w:sz w:val="28"/>
                <w:szCs w:val="28"/>
              </w:rPr>
              <w:t>к решению</w:t>
            </w:r>
            <w:r w:rsidR="00A62E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62E51">
              <w:rPr>
                <w:rFonts w:ascii="Times New Roman" w:hAnsi="Times New Roman"/>
                <w:sz w:val="28"/>
                <w:szCs w:val="28"/>
              </w:rPr>
              <w:t>маслихата</w:t>
            </w:r>
            <w:proofErr w:type="spellEnd"/>
          </w:p>
          <w:p w:rsidR="00A62E51" w:rsidRDefault="00E931C4" w:rsidP="00F07F1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Есильского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E931C4" w:rsidRDefault="00A62E51" w:rsidP="00F07F1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Северо-Казахстанской области</w:t>
            </w:r>
            <w:r w:rsidR="00E931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31C4" w:rsidRDefault="00A62E51" w:rsidP="00A62E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от </w:t>
            </w:r>
            <w:r w:rsidR="00C6194E">
              <w:rPr>
                <w:rFonts w:ascii="Times New Roman" w:hAnsi="Times New Roman"/>
                <w:sz w:val="28"/>
                <w:szCs w:val="28"/>
                <w:lang w:val="en-US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31C4"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31C4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ода</w:t>
            </w:r>
          </w:p>
          <w:p w:rsidR="00895270" w:rsidRPr="00C6194E" w:rsidRDefault="00895270" w:rsidP="00C6194E">
            <w:pPr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6194E">
              <w:rPr>
                <w:rFonts w:ascii="Times New Roman" w:hAnsi="Times New Roman"/>
                <w:sz w:val="28"/>
                <w:szCs w:val="28"/>
                <w:lang w:val="en-US"/>
              </w:rPr>
              <w:t>_____</w:t>
            </w:r>
          </w:p>
        </w:tc>
      </w:tr>
      <w:tr w:rsidR="00A21977" w:rsidRPr="00F07F12" w:rsidTr="00BB112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462FC" w:rsidRPr="00F07F12" w:rsidRDefault="009462FC" w:rsidP="00A219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162A" w:rsidRPr="00F07F12" w:rsidRDefault="00A62E51" w:rsidP="00A62E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1162A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Приложение 1  </w:t>
      </w:r>
    </w:p>
    <w:p w:rsidR="00A62E51" w:rsidRDefault="00A62E51" w:rsidP="00A62E5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1162A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proofErr w:type="spellStart"/>
      <w:r w:rsidR="0011162A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маслихата</w:t>
      </w:r>
      <w:proofErr w:type="spellEnd"/>
    </w:p>
    <w:p w:rsidR="00A62E51" w:rsidRDefault="00A62E51" w:rsidP="00A62E5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11162A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Есильского</w:t>
      </w:r>
      <w:proofErr w:type="spellEnd"/>
      <w:r w:rsidR="0011162A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A62E51" w:rsidRDefault="0011162A" w:rsidP="00A62E5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Северо-Казахстанской </w:t>
      </w:r>
    </w:p>
    <w:p w:rsidR="00A62E51" w:rsidRDefault="00A62E51" w:rsidP="00A62E5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1162A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0B528C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2E51" w:rsidRDefault="00A62E51" w:rsidP="00A62E5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B528C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8 января 2021 года </w:t>
      </w:r>
    </w:p>
    <w:p w:rsidR="0011162A" w:rsidRPr="00F07F12" w:rsidRDefault="00A62E51" w:rsidP="00A62E5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B528C"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№ 58/392</w:t>
      </w:r>
    </w:p>
    <w:p w:rsidR="00A21977" w:rsidRPr="00F07F12" w:rsidRDefault="00A21977" w:rsidP="00A21977">
      <w:pPr>
        <w:spacing w:after="0" w:line="240" w:lineRule="auto"/>
        <w:ind w:left="5664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21977" w:rsidRPr="00F07F12" w:rsidRDefault="00A21977" w:rsidP="00A21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</w:p>
    <w:p w:rsidR="00A21977" w:rsidRPr="00F07F12" w:rsidRDefault="00A21977" w:rsidP="00A21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Заградовского</w:t>
      </w:r>
      <w:proofErr w:type="spellEnd"/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</w:t>
      </w:r>
      <w:proofErr w:type="spellStart"/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Есильского</w:t>
      </w:r>
      <w:proofErr w:type="spellEnd"/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A21977" w:rsidRPr="00F07F12" w:rsidRDefault="00A21977" w:rsidP="00A21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Северо-Казахстанской области на 2021 год</w:t>
      </w:r>
    </w:p>
    <w:p w:rsidR="00A21977" w:rsidRPr="00F07F12" w:rsidRDefault="00A21977" w:rsidP="00A219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5670"/>
        <w:gridCol w:w="1701"/>
      </w:tblGrid>
      <w:tr w:rsidR="00A21977" w:rsidRPr="00F07F12" w:rsidTr="00895270">
        <w:trPr>
          <w:cantSplit/>
          <w:trHeight w:val="1513"/>
        </w:trPr>
        <w:tc>
          <w:tcPr>
            <w:tcW w:w="675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Категория</w:t>
            </w:r>
          </w:p>
        </w:tc>
        <w:tc>
          <w:tcPr>
            <w:tcW w:w="709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Класс</w:t>
            </w:r>
          </w:p>
        </w:tc>
        <w:tc>
          <w:tcPr>
            <w:tcW w:w="709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подкласс</w:t>
            </w:r>
          </w:p>
        </w:tc>
        <w:tc>
          <w:tcPr>
            <w:tcW w:w="5670" w:type="dxa"/>
            <w:vAlign w:val="cente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val="en-US"/>
              </w:rPr>
            </w:pPr>
            <w:r w:rsidRPr="00F07F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Сумма  (тысяч тенге)</w:t>
            </w: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val="en-US"/>
              </w:rPr>
            </w:pPr>
          </w:p>
        </w:tc>
      </w:tr>
      <w:tr w:rsidR="00A21977" w:rsidRPr="0011568A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1) Доходы</w:t>
            </w:r>
          </w:p>
        </w:tc>
        <w:tc>
          <w:tcPr>
            <w:tcW w:w="1701" w:type="dxa"/>
          </w:tcPr>
          <w:p w:rsidR="00A21977" w:rsidRPr="0011568A" w:rsidRDefault="005A7212" w:rsidP="003145C4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68150C">
              <w:rPr>
                <w:sz w:val="28"/>
                <w:szCs w:val="28"/>
              </w:rPr>
              <w:t>4</w:t>
            </w:r>
            <w:r w:rsidR="003145C4" w:rsidRPr="0068150C">
              <w:rPr>
                <w:sz w:val="28"/>
                <w:szCs w:val="28"/>
              </w:rPr>
              <w:t>3</w:t>
            </w:r>
            <w:r w:rsidR="00F07F12" w:rsidRPr="0068150C">
              <w:rPr>
                <w:sz w:val="28"/>
                <w:szCs w:val="28"/>
                <w:lang w:val="en-US"/>
              </w:rPr>
              <w:t xml:space="preserve"> </w:t>
            </w:r>
            <w:r w:rsidR="003145C4" w:rsidRPr="0068150C">
              <w:rPr>
                <w:sz w:val="28"/>
                <w:szCs w:val="28"/>
              </w:rPr>
              <w:t>53</w:t>
            </w:r>
            <w:r w:rsidRPr="0068150C">
              <w:rPr>
                <w:sz w:val="28"/>
                <w:szCs w:val="28"/>
              </w:rPr>
              <w:t>9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4</w:t>
            </w:r>
            <w:r w:rsidR="00F07F12" w:rsidRPr="00F07F12">
              <w:rPr>
                <w:sz w:val="28"/>
                <w:szCs w:val="28"/>
                <w:lang w:val="en-US"/>
              </w:rPr>
              <w:t xml:space="preserve"> </w:t>
            </w:r>
            <w:r w:rsidRPr="00F07F12">
              <w:rPr>
                <w:sz w:val="28"/>
                <w:szCs w:val="28"/>
              </w:rPr>
              <w:t>038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Налоги на собственность</w:t>
            </w:r>
          </w:p>
        </w:tc>
        <w:tc>
          <w:tcPr>
            <w:tcW w:w="1701" w:type="dxa"/>
          </w:tcPr>
          <w:p w:rsidR="00A21977" w:rsidRPr="00C6194E" w:rsidRDefault="00C6194E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4 </w:t>
            </w:r>
            <w:bookmarkStart w:id="0" w:name="_GoBack"/>
            <w:bookmarkEnd w:id="0"/>
            <w:r>
              <w:rPr>
                <w:sz w:val="28"/>
                <w:szCs w:val="28"/>
                <w:lang w:val="en-US"/>
              </w:rPr>
              <w:t>038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</w:tcPr>
          <w:p w:rsidR="00A21977" w:rsidRPr="00F07F12" w:rsidRDefault="00C6194E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</w:tcPr>
          <w:p w:rsidR="00A21977" w:rsidRPr="00C6194E" w:rsidRDefault="00C6194E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353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Налог на транспортные средства</w:t>
            </w:r>
          </w:p>
        </w:tc>
        <w:tc>
          <w:tcPr>
            <w:tcW w:w="1701" w:type="dxa"/>
          </w:tcPr>
          <w:p w:rsidR="00A21977" w:rsidRPr="00C6194E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F07F12" w:rsidRPr="00F07F12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862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8372A1" w:rsidRDefault="00A21977" w:rsidP="0095425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72A1">
              <w:rPr>
                <w:sz w:val="28"/>
                <w:szCs w:val="28"/>
              </w:rPr>
              <w:t>Поступления трансфертов</w:t>
            </w:r>
          </w:p>
        </w:tc>
        <w:tc>
          <w:tcPr>
            <w:tcW w:w="1701" w:type="dxa"/>
          </w:tcPr>
          <w:p w:rsidR="00A21977" w:rsidRPr="00C6194E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41</w:t>
            </w:r>
            <w:r w:rsidR="003145C4" w:rsidRPr="006815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069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20"/>
              <w:jc w:val="right"/>
              <w:rPr>
                <w:sz w:val="28"/>
                <w:szCs w:val="28"/>
              </w:rPr>
            </w:pPr>
            <w:r w:rsidRPr="00F07F1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A21977" w:rsidRPr="008372A1" w:rsidRDefault="00A21977" w:rsidP="0068150C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372A1">
              <w:rPr>
                <w:color w:val="000000"/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701" w:type="dxa"/>
          </w:tcPr>
          <w:p w:rsidR="00A21977" w:rsidRPr="00C6194E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41</w:t>
            </w:r>
            <w:r w:rsidR="003145C4" w:rsidRPr="006815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069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20"/>
              <w:jc w:val="right"/>
              <w:rPr>
                <w:sz w:val="28"/>
                <w:szCs w:val="28"/>
              </w:rPr>
            </w:pPr>
            <w:r w:rsidRPr="00F07F1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A21977" w:rsidRPr="008372A1" w:rsidRDefault="00A21977" w:rsidP="00A21977">
            <w:pPr>
              <w:overflowPunct w:val="0"/>
              <w:autoSpaceDE w:val="0"/>
              <w:autoSpaceDN w:val="0"/>
              <w:adjustRightInd w:val="0"/>
              <w:ind w:left="20"/>
              <w:rPr>
                <w:sz w:val="28"/>
                <w:szCs w:val="28"/>
              </w:rPr>
            </w:pPr>
            <w:r w:rsidRPr="008372A1">
              <w:rPr>
                <w:color w:val="000000"/>
                <w:sz w:val="28"/>
                <w:szCs w:val="28"/>
              </w:rPr>
              <w:t>Трансферты из районного (города областного значения) бюджета</w:t>
            </w:r>
          </w:p>
        </w:tc>
        <w:tc>
          <w:tcPr>
            <w:tcW w:w="1701" w:type="dxa"/>
          </w:tcPr>
          <w:p w:rsidR="00A21977" w:rsidRPr="00C6194E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41</w:t>
            </w:r>
            <w:r w:rsidR="00F07F12" w:rsidRPr="0068150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069</w:t>
            </w:r>
          </w:p>
        </w:tc>
      </w:tr>
      <w:tr w:rsidR="00A21977" w:rsidRPr="00F07F12" w:rsidTr="00895270">
        <w:trPr>
          <w:trHeight w:val="2303"/>
        </w:trPr>
        <w:tc>
          <w:tcPr>
            <w:tcW w:w="675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Функциональная группа</w:t>
            </w:r>
          </w:p>
        </w:tc>
        <w:tc>
          <w:tcPr>
            <w:tcW w:w="709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709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Программа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Сумма  (тысяч тенге)</w:t>
            </w: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21977" w:rsidRPr="0011568A" w:rsidTr="00BB112C">
        <w:tc>
          <w:tcPr>
            <w:tcW w:w="675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2) Затраты</w:t>
            </w:r>
          </w:p>
        </w:tc>
        <w:tc>
          <w:tcPr>
            <w:tcW w:w="1701" w:type="dxa"/>
          </w:tcPr>
          <w:p w:rsidR="00A21977" w:rsidRPr="0011568A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C6194E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 897</w:t>
            </w:r>
            <w:r w:rsidR="00D31C73" w:rsidRPr="0068150C">
              <w:rPr>
                <w:sz w:val="28"/>
                <w:szCs w:val="28"/>
              </w:rPr>
              <w:t>,5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701" w:type="dxa"/>
          </w:tcPr>
          <w:p w:rsidR="00A21977" w:rsidRPr="00C6194E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D31C73" w:rsidRPr="006815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647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124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bCs/>
                <w:color w:val="000000"/>
                <w:sz w:val="28"/>
                <w:szCs w:val="28"/>
              </w:rPr>
              <w:t xml:space="preserve">Аппарат </w:t>
            </w:r>
            <w:proofErr w:type="spellStart"/>
            <w:r w:rsidRPr="00F07F12">
              <w:rPr>
                <w:bCs/>
                <w:color w:val="000000"/>
                <w:sz w:val="28"/>
                <w:szCs w:val="28"/>
              </w:rPr>
              <w:t>акима</w:t>
            </w:r>
            <w:proofErr w:type="spellEnd"/>
            <w:r w:rsidRPr="00F07F12">
              <w:rPr>
                <w:bCs/>
                <w:color w:val="000000"/>
                <w:sz w:val="28"/>
                <w:szCs w:val="28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701" w:type="dxa"/>
          </w:tcPr>
          <w:p w:rsidR="00A21977" w:rsidRPr="00C6194E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D31C73" w:rsidRPr="006815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647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001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color w:val="000000"/>
                <w:sz w:val="28"/>
                <w:szCs w:val="28"/>
              </w:rPr>
              <w:t xml:space="preserve">Услуги по обеспечению деятельности </w:t>
            </w:r>
            <w:proofErr w:type="spellStart"/>
            <w:r w:rsidRPr="00F07F12">
              <w:rPr>
                <w:color w:val="000000"/>
                <w:sz w:val="28"/>
                <w:szCs w:val="28"/>
              </w:rPr>
              <w:t>акима</w:t>
            </w:r>
            <w:proofErr w:type="spellEnd"/>
            <w:r w:rsidRPr="00F07F12">
              <w:rPr>
                <w:color w:val="000000"/>
                <w:sz w:val="28"/>
                <w:szCs w:val="28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701" w:type="dxa"/>
          </w:tcPr>
          <w:p w:rsidR="00A21977" w:rsidRPr="00C6194E" w:rsidRDefault="00C6194E" w:rsidP="00C6194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D31C73" w:rsidRPr="006815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397</w:t>
            </w:r>
          </w:p>
        </w:tc>
      </w:tr>
      <w:tr w:rsidR="005A7212" w:rsidRPr="00F07F12" w:rsidTr="00BB112C">
        <w:tc>
          <w:tcPr>
            <w:tcW w:w="675" w:type="dxa"/>
            <w:vAlign w:val="bottom"/>
          </w:tcPr>
          <w:p w:rsidR="005A7212" w:rsidRPr="00F07F12" w:rsidRDefault="005A7212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5A7212" w:rsidRPr="00F07F12" w:rsidRDefault="005A7212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5A7212" w:rsidRPr="00F07F12" w:rsidRDefault="005A7212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053</w:t>
            </w:r>
          </w:p>
        </w:tc>
        <w:tc>
          <w:tcPr>
            <w:tcW w:w="5670" w:type="dxa"/>
          </w:tcPr>
          <w:p w:rsidR="005A7212" w:rsidRPr="00F07F12" w:rsidRDefault="005A7212" w:rsidP="00A21977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7F12">
              <w:rPr>
                <w:color w:val="000000"/>
                <w:sz w:val="28"/>
                <w:szCs w:val="28"/>
              </w:rPr>
              <w:t>Управление коммунальным имуществом города районного значения, села, поселка, сельского округа</w:t>
            </w:r>
          </w:p>
        </w:tc>
        <w:tc>
          <w:tcPr>
            <w:tcW w:w="1701" w:type="dxa"/>
          </w:tcPr>
          <w:p w:rsidR="005A7212" w:rsidRPr="00F07F12" w:rsidRDefault="00BC7855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250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01" w:type="dxa"/>
          </w:tcPr>
          <w:p w:rsidR="00A21977" w:rsidRPr="0068150C" w:rsidRDefault="00D31C73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20 960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124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bCs/>
                <w:color w:val="000000"/>
                <w:sz w:val="28"/>
                <w:szCs w:val="28"/>
              </w:rPr>
              <w:t xml:space="preserve">Аппарат </w:t>
            </w:r>
            <w:proofErr w:type="spellStart"/>
            <w:r w:rsidRPr="00F07F12">
              <w:rPr>
                <w:bCs/>
                <w:color w:val="000000"/>
                <w:sz w:val="28"/>
                <w:szCs w:val="28"/>
              </w:rPr>
              <w:t>акима</w:t>
            </w:r>
            <w:proofErr w:type="spellEnd"/>
            <w:r w:rsidRPr="00F07F12">
              <w:rPr>
                <w:bCs/>
                <w:color w:val="000000"/>
                <w:sz w:val="28"/>
                <w:szCs w:val="28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701" w:type="dxa"/>
          </w:tcPr>
          <w:p w:rsidR="00A21977" w:rsidRPr="0068150C" w:rsidRDefault="00D31C73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20 960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008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701" w:type="dxa"/>
          </w:tcPr>
          <w:p w:rsidR="00A21977" w:rsidRPr="0011568A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highlight w:val="yellow"/>
              </w:rPr>
            </w:pPr>
            <w:r w:rsidRPr="0068150C">
              <w:rPr>
                <w:sz w:val="28"/>
                <w:szCs w:val="28"/>
              </w:rPr>
              <w:t>5</w:t>
            </w:r>
            <w:r w:rsidR="00D31C73" w:rsidRPr="0068150C">
              <w:rPr>
                <w:sz w:val="28"/>
                <w:szCs w:val="28"/>
              </w:rPr>
              <w:t xml:space="preserve"> </w:t>
            </w:r>
            <w:r w:rsidRPr="0068150C">
              <w:rPr>
                <w:sz w:val="28"/>
                <w:szCs w:val="28"/>
              </w:rPr>
              <w:t>960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009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2</w:t>
            </w:r>
            <w:r w:rsidR="00895270">
              <w:rPr>
                <w:sz w:val="28"/>
                <w:szCs w:val="28"/>
              </w:rPr>
              <w:t xml:space="preserve"> </w:t>
            </w:r>
            <w:r w:rsidRPr="00F07F12">
              <w:rPr>
                <w:sz w:val="28"/>
                <w:szCs w:val="28"/>
              </w:rPr>
              <w:t>000</w:t>
            </w:r>
          </w:p>
        </w:tc>
      </w:tr>
      <w:tr w:rsidR="00097DA7" w:rsidRPr="00F07F12" w:rsidTr="00BB112C">
        <w:tc>
          <w:tcPr>
            <w:tcW w:w="675" w:type="dxa"/>
            <w:vAlign w:val="bottom"/>
          </w:tcPr>
          <w:p w:rsidR="00097DA7" w:rsidRPr="00F07F12" w:rsidRDefault="00097DA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97DA7" w:rsidRPr="00F07F12" w:rsidRDefault="00097DA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97DA7" w:rsidRPr="00F07F12" w:rsidRDefault="00097DA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014</w:t>
            </w:r>
          </w:p>
        </w:tc>
        <w:tc>
          <w:tcPr>
            <w:tcW w:w="5670" w:type="dxa"/>
          </w:tcPr>
          <w:p w:rsidR="00097DA7" w:rsidRPr="00F07F12" w:rsidRDefault="00097DA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Организация водоснабжения населенных пунктов</w:t>
            </w:r>
          </w:p>
        </w:tc>
        <w:tc>
          <w:tcPr>
            <w:tcW w:w="1701" w:type="dxa"/>
          </w:tcPr>
          <w:p w:rsidR="00097DA7" w:rsidRPr="00F07F12" w:rsidRDefault="00097DA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13</w:t>
            </w:r>
            <w:r w:rsidR="00F07F12" w:rsidRPr="00F07F12">
              <w:rPr>
                <w:sz w:val="28"/>
                <w:szCs w:val="28"/>
                <w:lang w:val="en-US"/>
              </w:rPr>
              <w:t xml:space="preserve"> </w:t>
            </w:r>
            <w:r w:rsidRPr="00F07F12">
              <w:rPr>
                <w:sz w:val="28"/>
                <w:szCs w:val="28"/>
              </w:rPr>
              <w:t>000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</w:t>
            </w:r>
            <w:r w:rsidR="00F07F12" w:rsidRPr="00F07F12">
              <w:rPr>
                <w:sz w:val="28"/>
                <w:szCs w:val="28"/>
                <w:lang w:val="en-US"/>
              </w:rPr>
              <w:t xml:space="preserve"> </w:t>
            </w:r>
            <w:r w:rsidRPr="00F07F12">
              <w:rPr>
                <w:sz w:val="28"/>
                <w:szCs w:val="28"/>
              </w:rPr>
              <w:t>500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124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bCs/>
                <w:color w:val="000000"/>
                <w:sz w:val="28"/>
                <w:szCs w:val="28"/>
              </w:rPr>
              <w:t xml:space="preserve">Аппарат </w:t>
            </w:r>
            <w:proofErr w:type="spellStart"/>
            <w:r w:rsidRPr="00F07F12">
              <w:rPr>
                <w:bCs/>
                <w:color w:val="000000"/>
                <w:sz w:val="28"/>
                <w:szCs w:val="28"/>
              </w:rPr>
              <w:t>акима</w:t>
            </w:r>
            <w:proofErr w:type="spellEnd"/>
            <w:r w:rsidRPr="00F07F12">
              <w:rPr>
                <w:bCs/>
                <w:color w:val="000000"/>
                <w:sz w:val="28"/>
                <w:szCs w:val="28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</w:t>
            </w:r>
            <w:r w:rsidR="00F07F12" w:rsidRPr="00F07F12">
              <w:rPr>
                <w:sz w:val="28"/>
                <w:szCs w:val="28"/>
                <w:lang w:val="en-US"/>
              </w:rPr>
              <w:t xml:space="preserve"> </w:t>
            </w:r>
            <w:r w:rsidRPr="00F07F12">
              <w:rPr>
                <w:sz w:val="28"/>
                <w:szCs w:val="28"/>
              </w:rPr>
              <w:t>500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013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Обеспечение функционирования автомобильных дорог в городах районного значения, селах, поселках, сельских округах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</w:t>
            </w:r>
            <w:r w:rsidR="00F07F12" w:rsidRPr="00F07F12">
              <w:rPr>
                <w:sz w:val="28"/>
                <w:szCs w:val="28"/>
                <w:lang w:val="en-US"/>
              </w:rPr>
              <w:t xml:space="preserve"> </w:t>
            </w:r>
            <w:r w:rsidRPr="00F07F12">
              <w:rPr>
                <w:sz w:val="28"/>
                <w:szCs w:val="28"/>
              </w:rPr>
              <w:t>500</w:t>
            </w:r>
          </w:p>
        </w:tc>
      </w:tr>
      <w:tr w:rsidR="00077E16" w:rsidRPr="00F07F12" w:rsidTr="00BB112C">
        <w:tc>
          <w:tcPr>
            <w:tcW w:w="675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Трансферты</w:t>
            </w:r>
          </w:p>
        </w:tc>
        <w:tc>
          <w:tcPr>
            <w:tcW w:w="1701" w:type="dxa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790,5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68150C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124</w:t>
            </w:r>
          </w:p>
        </w:tc>
        <w:tc>
          <w:tcPr>
            <w:tcW w:w="709" w:type="dxa"/>
            <w:vAlign w:val="bottom"/>
          </w:tcPr>
          <w:p w:rsidR="00A21977" w:rsidRPr="0068150C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68150C" w:rsidRDefault="00D31C73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 xml:space="preserve">Аппарат </w:t>
            </w:r>
            <w:proofErr w:type="spellStart"/>
            <w:r w:rsidRPr="0068150C">
              <w:rPr>
                <w:sz w:val="28"/>
                <w:szCs w:val="28"/>
              </w:rPr>
              <w:t>акима</w:t>
            </w:r>
            <w:proofErr w:type="spellEnd"/>
            <w:r w:rsidRPr="0068150C">
              <w:rPr>
                <w:sz w:val="28"/>
                <w:szCs w:val="28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701" w:type="dxa"/>
          </w:tcPr>
          <w:p w:rsidR="00A21977" w:rsidRPr="0068150C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0</w:t>
            </w:r>
          </w:p>
        </w:tc>
      </w:tr>
      <w:tr w:rsidR="00077E16" w:rsidRPr="00F07F12" w:rsidTr="00BB112C">
        <w:tc>
          <w:tcPr>
            <w:tcW w:w="675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048</w:t>
            </w:r>
          </w:p>
        </w:tc>
        <w:tc>
          <w:tcPr>
            <w:tcW w:w="5670" w:type="dxa"/>
          </w:tcPr>
          <w:p w:rsidR="00077E16" w:rsidRPr="0068150C" w:rsidRDefault="00077E16" w:rsidP="0068150C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Возврат неиспользованных (недоиспользованных)</w:t>
            </w:r>
            <w:r w:rsidR="0068150C">
              <w:rPr>
                <w:sz w:val="28"/>
                <w:szCs w:val="28"/>
              </w:rPr>
              <w:t xml:space="preserve"> </w:t>
            </w:r>
            <w:r w:rsidRPr="0068150C">
              <w:rPr>
                <w:sz w:val="28"/>
                <w:szCs w:val="28"/>
              </w:rPr>
              <w:t>целевых трансфертов</w:t>
            </w:r>
          </w:p>
        </w:tc>
        <w:tc>
          <w:tcPr>
            <w:tcW w:w="1701" w:type="dxa"/>
          </w:tcPr>
          <w:p w:rsidR="00077E16" w:rsidRPr="0068150C" w:rsidRDefault="002B3381" w:rsidP="00077E1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 xml:space="preserve">               </w:t>
            </w:r>
            <w:r w:rsidR="00077E16" w:rsidRPr="0068150C">
              <w:rPr>
                <w:sz w:val="28"/>
                <w:szCs w:val="28"/>
              </w:rPr>
              <w:t>0,4</w:t>
            </w:r>
          </w:p>
        </w:tc>
      </w:tr>
      <w:tr w:rsidR="00077E16" w:rsidRPr="00F07F12" w:rsidTr="00BB112C">
        <w:tc>
          <w:tcPr>
            <w:tcW w:w="675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051</w:t>
            </w:r>
          </w:p>
        </w:tc>
        <w:tc>
          <w:tcPr>
            <w:tcW w:w="5670" w:type="dxa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Целевые текущие трансферты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1701" w:type="dxa"/>
          </w:tcPr>
          <w:p w:rsidR="00077E16" w:rsidRPr="0068150C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8150C">
              <w:rPr>
                <w:sz w:val="28"/>
                <w:szCs w:val="28"/>
              </w:rPr>
              <w:t>790,1</w:t>
            </w:r>
          </w:p>
        </w:tc>
      </w:tr>
      <w:tr w:rsidR="00077E16" w:rsidRPr="00F07F12" w:rsidTr="00BB112C">
        <w:tc>
          <w:tcPr>
            <w:tcW w:w="675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7E16">
              <w:rPr>
                <w:sz w:val="28"/>
                <w:szCs w:val="28"/>
              </w:rPr>
              <w:t>3) Чистое бюджетное кредитование</w:t>
            </w:r>
          </w:p>
        </w:tc>
        <w:tc>
          <w:tcPr>
            <w:tcW w:w="1701" w:type="dxa"/>
          </w:tcPr>
          <w:p w:rsidR="00077E16" w:rsidRPr="00F07F12" w:rsidRDefault="002102DE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7E16" w:rsidRPr="00F07F12" w:rsidTr="00BB112C">
        <w:tc>
          <w:tcPr>
            <w:tcW w:w="675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7E16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701" w:type="dxa"/>
          </w:tcPr>
          <w:p w:rsidR="00077E16" w:rsidRPr="00F07F12" w:rsidRDefault="002102DE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7E16" w:rsidRPr="00F07F12" w:rsidTr="00BB112C">
        <w:tc>
          <w:tcPr>
            <w:tcW w:w="675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7E16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701" w:type="dxa"/>
          </w:tcPr>
          <w:p w:rsidR="00077E16" w:rsidRPr="00F07F12" w:rsidRDefault="002102DE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77E16" w:rsidRPr="00F07F12" w:rsidTr="00BB112C">
        <w:tc>
          <w:tcPr>
            <w:tcW w:w="675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077E16" w:rsidRPr="00F07F12" w:rsidRDefault="00077E16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7E16">
              <w:rPr>
                <w:sz w:val="28"/>
                <w:szCs w:val="28"/>
              </w:rPr>
              <w:t>4) Сальдо по операциям с финансовыми активами</w:t>
            </w:r>
          </w:p>
        </w:tc>
        <w:tc>
          <w:tcPr>
            <w:tcW w:w="1701" w:type="dxa"/>
          </w:tcPr>
          <w:p w:rsidR="00077E16" w:rsidRPr="00F07F12" w:rsidRDefault="002102DE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Приобретение финансовых активов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Поступления от продажи финансовых активов государства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5) Дефицит (профицит) бюджета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-790,5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6) Финансирование дефицита (использование профицита бюджета)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 xml:space="preserve">       </w:t>
            </w: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790,5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Поступления займов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16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Погашение займов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</w:t>
            </w:r>
          </w:p>
        </w:tc>
      </w:tr>
      <w:tr w:rsidR="00A21977" w:rsidRPr="00F07F12" w:rsidTr="0068150C">
        <w:trPr>
          <w:trHeight w:val="1437"/>
        </w:trPr>
        <w:tc>
          <w:tcPr>
            <w:tcW w:w="675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lastRenderedPageBreak/>
              <w:t>Категория</w:t>
            </w:r>
          </w:p>
        </w:tc>
        <w:tc>
          <w:tcPr>
            <w:tcW w:w="709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Класс</w:t>
            </w:r>
          </w:p>
        </w:tc>
        <w:tc>
          <w:tcPr>
            <w:tcW w:w="709" w:type="dxa"/>
            <w:textDirection w:val="btL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i/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подкласс</w:t>
            </w:r>
          </w:p>
        </w:tc>
        <w:tc>
          <w:tcPr>
            <w:tcW w:w="5670" w:type="dxa"/>
            <w:vAlign w:val="center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val="en-US"/>
              </w:rPr>
            </w:pPr>
            <w:r w:rsidRPr="00F07F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D463D1" w:rsidRDefault="00D463D1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 xml:space="preserve"> Сумма  (тысяч тенге)</w:t>
            </w:r>
          </w:p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lang w:val="en-US"/>
              </w:rPr>
            </w:pP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Используемые остатки бюджетных средств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790,5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Остатки бюджетных средств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790,5</w:t>
            </w:r>
          </w:p>
        </w:tc>
      </w:tr>
      <w:tr w:rsidR="00A21977" w:rsidRPr="00F07F12" w:rsidTr="00BB112C">
        <w:tc>
          <w:tcPr>
            <w:tcW w:w="675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Свободные остатки бюджетных средств</w:t>
            </w:r>
          </w:p>
        </w:tc>
        <w:tc>
          <w:tcPr>
            <w:tcW w:w="1701" w:type="dxa"/>
          </w:tcPr>
          <w:p w:rsidR="00A21977" w:rsidRPr="00F07F12" w:rsidRDefault="00A21977" w:rsidP="00A21977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F07F12">
              <w:rPr>
                <w:sz w:val="28"/>
                <w:szCs w:val="28"/>
              </w:rPr>
              <w:t>790,5</w:t>
            </w:r>
          </w:p>
        </w:tc>
      </w:tr>
    </w:tbl>
    <w:p w:rsidR="000E7A24" w:rsidRPr="00F07F12" w:rsidRDefault="000E7A24" w:rsidP="00D463D1">
      <w:pPr>
        <w:rPr>
          <w:rFonts w:ascii="Times New Roman" w:hAnsi="Times New Roman" w:cs="Times New Roman"/>
          <w:sz w:val="28"/>
          <w:szCs w:val="28"/>
        </w:rPr>
      </w:pPr>
    </w:p>
    <w:sectPr w:rsidR="000E7A24" w:rsidRPr="00F07F12" w:rsidSect="00A62E51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94C" w:rsidRDefault="0033094C" w:rsidP="00CD45F4">
      <w:pPr>
        <w:spacing w:after="0" w:line="240" w:lineRule="auto"/>
      </w:pPr>
      <w:r>
        <w:separator/>
      </w:r>
    </w:p>
  </w:endnote>
  <w:endnote w:type="continuationSeparator" w:id="0">
    <w:p w:rsidR="0033094C" w:rsidRDefault="0033094C" w:rsidP="00CD4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94C" w:rsidRDefault="0033094C" w:rsidP="00CD45F4">
      <w:pPr>
        <w:spacing w:after="0" w:line="240" w:lineRule="auto"/>
      </w:pPr>
      <w:r>
        <w:separator/>
      </w:r>
    </w:p>
  </w:footnote>
  <w:footnote w:type="continuationSeparator" w:id="0">
    <w:p w:rsidR="0033094C" w:rsidRDefault="0033094C" w:rsidP="00CD4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857839"/>
      <w:docPartObj>
        <w:docPartGallery w:val="Page Numbers (Top of Page)"/>
        <w:docPartUnique/>
      </w:docPartObj>
    </w:sdtPr>
    <w:sdtEndPr/>
    <w:sdtContent>
      <w:p w:rsidR="008372A1" w:rsidRDefault="00B54222">
        <w:pPr>
          <w:pStyle w:val="a4"/>
          <w:jc w:val="center"/>
        </w:pPr>
        <w:r>
          <w:fldChar w:fldCharType="begin"/>
        </w:r>
        <w:r w:rsidR="00C73CF5">
          <w:instrText xml:space="preserve"> PAGE   \* MERGEFORMAT </w:instrText>
        </w:r>
        <w:r>
          <w:fldChar w:fldCharType="separate"/>
        </w:r>
        <w:r w:rsidR="00C619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D45F4" w:rsidRDefault="00CD45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25"/>
    <w:rsid w:val="000148FB"/>
    <w:rsid w:val="00026166"/>
    <w:rsid w:val="00041DDD"/>
    <w:rsid w:val="00043EE6"/>
    <w:rsid w:val="00077E16"/>
    <w:rsid w:val="00097DA7"/>
    <w:rsid w:val="000B528C"/>
    <w:rsid w:val="000D7351"/>
    <w:rsid w:val="000E7A24"/>
    <w:rsid w:val="0011162A"/>
    <w:rsid w:val="0011568A"/>
    <w:rsid w:val="0015436D"/>
    <w:rsid w:val="001C4A89"/>
    <w:rsid w:val="002102DE"/>
    <w:rsid w:val="002B3381"/>
    <w:rsid w:val="003145C4"/>
    <w:rsid w:val="0033094C"/>
    <w:rsid w:val="003F73BF"/>
    <w:rsid w:val="00483048"/>
    <w:rsid w:val="004B04C8"/>
    <w:rsid w:val="005A7212"/>
    <w:rsid w:val="0068150C"/>
    <w:rsid w:val="006F3CCA"/>
    <w:rsid w:val="007978E2"/>
    <w:rsid w:val="007D44C9"/>
    <w:rsid w:val="008372A1"/>
    <w:rsid w:val="00895270"/>
    <w:rsid w:val="009462FC"/>
    <w:rsid w:val="00954250"/>
    <w:rsid w:val="009846B2"/>
    <w:rsid w:val="00A21977"/>
    <w:rsid w:val="00A62E51"/>
    <w:rsid w:val="00A7297B"/>
    <w:rsid w:val="00B54222"/>
    <w:rsid w:val="00BC7855"/>
    <w:rsid w:val="00C43C3D"/>
    <w:rsid w:val="00C6194E"/>
    <w:rsid w:val="00C73CF5"/>
    <w:rsid w:val="00CD45F4"/>
    <w:rsid w:val="00D31C73"/>
    <w:rsid w:val="00D4168A"/>
    <w:rsid w:val="00D4560D"/>
    <w:rsid w:val="00D463D1"/>
    <w:rsid w:val="00D771FC"/>
    <w:rsid w:val="00D85C4C"/>
    <w:rsid w:val="00E931C4"/>
    <w:rsid w:val="00EF3E09"/>
    <w:rsid w:val="00F07F12"/>
    <w:rsid w:val="00FA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84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4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45F4"/>
  </w:style>
  <w:style w:type="paragraph" w:styleId="a6">
    <w:name w:val="footer"/>
    <w:basedOn w:val="a"/>
    <w:link w:val="a7"/>
    <w:uiPriority w:val="99"/>
    <w:unhideWhenUsed/>
    <w:rsid w:val="00CD4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45F4"/>
  </w:style>
  <w:style w:type="paragraph" w:styleId="a8">
    <w:name w:val="Balloon Text"/>
    <w:basedOn w:val="a"/>
    <w:link w:val="a9"/>
    <w:uiPriority w:val="99"/>
    <w:semiHidden/>
    <w:unhideWhenUsed/>
    <w:rsid w:val="00077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7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84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4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45F4"/>
  </w:style>
  <w:style w:type="paragraph" w:styleId="a6">
    <w:name w:val="footer"/>
    <w:basedOn w:val="a"/>
    <w:link w:val="a7"/>
    <w:uiPriority w:val="99"/>
    <w:unhideWhenUsed/>
    <w:rsid w:val="00CD4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45F4"/>
  </w:style>
  <w:style w:type="paragraph" w:styleId="a8">
    <w:name w:val="Balloon Text"/>
    <w:basedOn w:val="a"/>
    <w:link w:val="a9"/>
    <w:uiPriority w:val="99"/>
    <w:semiHidden/>
    <w:unhideWhenUsed/>
    <w:rsid w:val="00077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7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56370-7C03-40C1-8CDC-AE856535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2021-09-20T07:51:00Z</cp:lastPrinted>
  <dcterms:created xsi:type="dcterms:W3CDTF">2021-09-22T07:14:00Z</dcterms:created>
  <dcterms:modified xsi:type="dcterms:W3CDTF">2021-09-22T07:14:00Z</dcterms:modified>
</cp:coreProperties>
</file>